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E446" w14:textId="77777777" w:rsidR="00F7221C" w:rsidRDefault="0097743E">
      <w:pPr>
        <w:pStyle w:val="Titolo"/>
        <w:spacing w:line="360" w:lineRule="auto"/>
      </w:pPr>
      <w:r>
        <w:rPr>
          <w:smallCaps/>
        </w:rPr>
        <w:t>Al</w:t>
      </w:r>
      <w:r>
        <w:rPr>
          <w:smallCaps/>
          <w:spacing w:val="-13"/>
        </w:rPr>
        <w:t xml:space="preserve"> </w:t>
      </w:r>
      <w:r>
        <w:rPr>
          <w:smallCaps/>
        </w:rPr>
        <w:t>Sindaco del</w:t>
      </w:r>
      <w:r>
        <w:rPr>
          <w:smallCaps/>
          <w:spacing w:val="-8"/>
        </w:rPr>
        <w:t xml:space="preserve"> </w:t>
      </w:r>
      <w:r>
        <w:rPr>
          <w:smallCaps/>
        </w:rPr>
        <w:t>Comune</w:t>
      </w:r>
      <w:r>
        <w:rPr>
          <w:smallCaps/>
          <w:spacing w:val="-9"/>
        </w:rPr>
        <w:t xml:space="preserve"> </w:t>
      </w:r>
      <w:r>
        <w:rPr>
          <w:smallCaps/>
        </w:rPr>
        <w:t>di</w:t>
      </w:r>
      <w:r>
        <w:rPr>
          <w:smallCaps/>
          <w:spacing w:val="-8"/>
        </w:rPr>
        <w:t xml:space="preserve"> </w:t>
      </w:r>
      <w:r>
        <w:rPr>
          <w:smallCaps/>
        </w:rPr>
        <w:t>Castelluccio</w:t>
      </w:r>
      <w:r>
        <w:rPr>
          <w:smallCaps/>
          <w:spacing w:val="-8"/>
        </w:rPr>
        <w:t xml:space="preserve"> </w:t>
      </w:r>
      <w:r>
        <w:rPr>
          <w:smallCaps/>
        </w:rPr>
        <w:t>dei</w:t>
      </w:r>
      <w:r>
        <w:rPr>
          <w:smallCaps/>
          <w:spacing w:val="-7"/>
        </w:rPr>
        <w:t xml:space="preserve"> </w:t>
      </w:r>
      <w:r>
        <w:rPr>
          <w:smallCaps/>
          <w:spacing w:val="-4"/>
        </w:rPr>
        <w:t>Sauri</w:t>
      </w:r>
    </w:p>
    <w:p w14:paraId="26001AA3" w14:textId="77777777" w:rsidR="00F7221C" w:rsidRDefault="00F7221C">
      <w:pPr>
        <w:pStyle w:val="Corpotesto"/>
        <w:rPr>
          <w:b/>
          <w:sz w:val="22"/>
        </w:rPr>
      </w:pPr>
    </w:p>
    <w:p w14:paraId="6D0AA472" w14:textId="77777777" w:rsidR="00F7221C" w:rsidRDefault="00F7221C">
      <w:pPr>
        <w:pStyle w:val="Corpotesto"/>
        <w:rPr>
          <w:b/>
          <w:sz w:val="22"/>
        </w:rPr>
      </w:pPr>
    </w:p>
    <w:p w14:paraId="4C53A352" w14:textId="77777777" w:rsidR="00F7221C" w:rsidRDefault="00F7221C">
      <w:pPr>
        <w:pStyle w:val="Corpotesto"/>
        <w:spacing w:before="146"/>
        <w:rPr>
          <w:b/>
          <w:sz w:val="22"/>
        </w:rPr>
      </w:pPr>
    </w:p>
    <w:p w14:paraId="3FAD6F02" w14:textId="77777777" w:rsidR="00F7221C" w:rsidRDefault="0097743E">
      <w:pPr>
        <w:pStyle w:val="Titolo1"/>
        <w:spacing w:line="360" w:lineRule="auto"/>
        <w:ind w:left="1417" w:right="440" w:hanging="1006"/>
        <w:jc w:val="left"/>
      </w:pPr>
      <w:r>
        <w:t>MANIFESTAZIONE</w:t>
      </w:r>
      <w:r>
        <w:rPr>
          <w:spacing w:val="-5"/>
        </w:rPr>
        <w:t xml:space="preserve"> </w:t>
      </w:r>
      <w:r>
        <w:t>D’INTERESSE</w:t>
      </w:r>
      <w:r>
        <w:rPr>
          <w:spacing w:val="-5"/>
        </w:rPr>
        <w:t xml:space="preserve"> </w:t>
      </w:r>
      <w:r>
        <w:t>ALL’ACQUISTO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CONCESSIONE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LOCULI</w:t>
      </w:r>
      <w:r>
        <w:rPr>
          <w:spacing w:val="-5"/>
        </w:rPr>
        <w:t xml:space="preserve"> </w:t>
      </w:r>
      <w:r>
        <w:t>CIMITERIALI</w:t>
      </w:r>
      <w:r>
        <w:rPr>
          <w:spacing w:val="-3"/>
        </w:rPr>
        <w:t xml:space="preserve"> </w:t>
      </w:r>
      <w:r>
        <w:t>DA REALIZZARSI NEL CIMITERO DI CASTELLUCCIO DEI SAURI - PREVENDITA</w:t>
      </w:r>
    </w:p>
    <w:p w14:paraId="7B8880FB" w14:textId="77777777" w:rsidR="00F7221C" w:rsidRDefault="0097743E">
      <w:pPr>
        <w:pStyle w:val="Corpotesto"/>
        <w:spacing w:before="2" w:line="360" w:lineRule="auto"/>
        <w:ind w:left="114" w:right="466"/>
      </w:pPr>
      <w:r>
        <w:rPr>
          <w:spacing w:val="-2"/>
        </w:rPr>
        <w:t>Il/La sottoscritto/a..................................................................................................................................</w:t>
      </w:r>
    </w:p>
    <w:p w14:paraId="3EC9148B" w14:textId="77777777" w:rsidR="00F7221C" w:rsidRDefault="0097743E">
      <w:pPr>
        <w:pStyle w:val="Corpotesto"/>
        <w:ind w:left="114"/>
      </w:pPr>
      <w:r>
        <w:t>nato/a</w:t>
      </w:r>
      <w:r>
        <w:rPr>
          <w:spacing w:val="31"/>
        </w:rPr>
        <w:t xml:space="preserve"> </w:t>
      </w:r>
      <w:proofErr w:type="spellStart"/>
      <w:r>
        <w:t>a</w:t>
      </w:r>
      <w:proofErr w:type="spellEnd"/>
      <w:r>
        <w:rPr>
          <w:spacing w:val="28"/>
        </w:rPr>
        <w:t xml:space="preserve"> </w:t>
      </w:r>
      <w:r>
        <w:rPr>
          <w:spacing w:val="-2"/>
        </w:rPr>
        <w:t>.............................................................................il...............................................................</w:t>
      </w:r>
    </w:p>
    <w:p w14:paraId="4325FFF9" w14:textId="77777777" w:rsidR="00F7221C" w:rsidRDefault="0097743E">
      <w:pPr>
        <w:pStyle w:val="Corpotesto"/>
        <w:spacing w:before="146"/>
        <w:ind w:left="114"/>
      </w:pPr>
      <w:r>
        <w:t>residente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rPr>
          <w:spacing w:val="-2"/>
        </w:rPr>
        <w:t>di..................................................................................................................</w:t>
      </w:r>
    </w:p>
    <w:p w14:paraId="23D9C761" w14:textId="77777777" w:rsidR="00F7221C" w:rsidRDefault="0097743E">
      <w:pPr>
        <w:pStyle w:val="Corpotesto"/>
        <w:spacing w:before="147"/>
        <w:ind w:left="114"/>
      </w:pPr>
      <w:r>
        <w:rPr>
          <w:spacing w:val="-2"/>
        </w:rPr>
        <w:t>Via/Piazza</w:t>
      </w:r>
      <w:r>
        <w:rPr>
          <w:spacing w:val="68"/>
        </w:rPr>
        <w:t xml:space="preserve"> </w:t>
      </w:r>
      <w:r>
        <w:rPr>
          <w:spacing w:val="-2"/>
        </w:rPr>
        <w:t>.................................................................................................</w:t>
      </w:r>
      <w:r>
        <w:rPr>
          <w:spacing w:val="72"/>
        </w:rPr>
        <w:t xml:space="preserve"> </w:t>
      </w:r>
      <w:r>
        <w:rPr>
          <w:spacing w:val="-2"/>
        </w:rPr>
        <w:t>n°...................</w:t>
      </w:r>
    </w:p>
    <w:p w14:paraId="74C2987F" w14:textId="77777777" w:rsidR="00F7221C" w:rsidRDefault="0097743E">
      <w:pPr>
        <w:pStyle w:val="Corpotesto"/>
        <w:spacing w:before="146" w:line="360" w:lineRule="auto"/>
        <w:ind w:left="114" w:right="139"/>
      </w:pPr>
      <w:r>
        <w:t>con</w:t>
      </w:r>
      <w:r>
        <w:rPr>
          <w:spacing w:val="-12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fiscale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.............................................................................................................................. Telefono/Cellulare ......................................................</w:t>
      </w:r>
    </w:p>
    <w:p w14:paraId="68612C2E" w14:textId="77777777" w:rsidR="00F7221C" w:rsidRDefault="0097743E">
      <w:pPr>
        <w:pStyle w:val="Corpotesto"/>
        <w:spacing w:line="360" w:lineRule="auto"/>
        <w:ind w:left="114" w:right="143"/>
        <w:jc w:val="both"/>
      </w:pPr>
      <w:r>
        <w:t>visto l’avviso pubblico per la manifestazione di interesse per l’acquisto in concessione di loculi da costruire nel cimitero di Castelluccio dei Sauri e consapevole che chiunque rilascia dichiarazioni mendaci è</w:t>
      </w:r>
      <w:r>
        <w:rPr>
          <w:spacing w:val="-1"/>
        </w:rPr>
        <w:t xml:space="preserve"> </w:t>
      </w:r>
      <w:r>
        <w:t>punito ai sensi del codice</w:t>
      </w:r>
      <w:r>
        <w:rPr>
          <w:spacing w:val="-1"/>
        </w:rPr>
        <w:t xml:space="preserve"> </w:t>
      </w:r>
      <w:r>
        <w:t>penale e</w:t>
      </w:r>
      <w:r>
        <w:rPr>
          <w:spacing w:val="-1"/>
        </w:rPr>
        <w:t xml:space="preserve"> </w:t>
      </w:r>
      <w:r>
        <w:t>delle leggi speciali in materia, ai sensi e</w:t>
      </w:r>
      <w:r>
        <w:rPr>
          <w:spacing w:val="-1"/>
        </w:rPr>
        <w:t xml:space="preserve"> </w:t>
      </w:r>
      <w:r>
        <w:t>per gli</w:t>
      </w:r>
      <w:r>
        <w:rPr>
          <w:spacing w:val="-2"/>
        </w:rPr>
        <w:t xml:space="preserve"> </w:t>
      </w:r>
      <w:r>
        <w:t>effetti degli artt. 46-47 D.P.R. n. 445/2000,</w:t>
      </w:r>
    </w:p>
    <w:p w14:paraId="72E8DE37" w14:textId="77777777" w:rsidR="00F7221C" w:rsidRDefault="00F7221C">
      <w:pPr>
        <w:pStyle w:val="Corpotesto"/>
        <w:spacing w:before="147"/>
      </w:pPr>
    </w:p>
    <w:p w14:paraId="6AA1C755" w14:textId="77777777" w:rsidR="00F7221C" w:rsidRDefault="0097743E">
      <w:pPr>
        <w:pStyle w:val="Titolo1"/>
      </w:pP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E 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5B6902AF" w14:textId="77777777" w:rsidR="00F7221C" w:rsidRDefault="00F7221C">
      <w:pPr>
        <w:pStyle w:val="Corpotesto"/>
        <w:rPr>
          <w:b/>
        </w:rPr>
      </w:pPr>
    </w:p>
    <w:p w14:paraId="6698E89C" w14:textId="77777777" w:rsidR="00F7221C" w:rsidRDefault="00F7221C">
      <w:pPr>
        <w:pStyle w:val="Corpotesto"/>
        <w:rPr>
          <w:b/>
        </w:rPr>
      </w:pPr>
    </w:p>
    <w:p w14:paraId="13209E3D" w14:textId="77777777" w:rsidR="00F7221C" w:rsidRDefault="0097743E">
      <w:pPr>
        <w:pStyle w:val="Corpotesto"/>
        <w:spacing w:line="360" w:lineRule="auto"/>
        <w:ind w:left="114" w:right="139"/>
      </w:pPr>
      <w:r>
        <w:t>Il</w:t>
      </w:r>
      <w:r>
        <w:rPr>
          <w:spacing w:val="31"/>
        </w:rPr>
        <w:t xml:space="preserve"> </w:t>
      </w:r>
      <w:r>
        <w:t>proprio</w:t>
      </w:r>
      <w:r>
        <w:rPr>
          <w:spacing w:val="30"/>
        </w:rPr>
        <w:t xml:space="preserve"> </w:t>
      </w:r>
      <w:r>
        <w:t>interesse</w:t>
      </w:r>
      <w:r>
        <w:rPr>
          <w:spacing w:val="31"/>
        </w:rPr>
        <w:t xml:space="preserve"> </w:t>
      </w:r>
      <w:r>
        <w:t>all’assegnazione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concessione</w:t>
      </w:r>
      <w:r>
        <w:rPr>
          <w:spacing w:val="29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b/>
        </w:rPr>
        <w:t>n.</w:t>
      </w:r>
      <w:r>
        <w:rPr>
          <w:b/>
          <w:spacing w:val="31"/>
        </w:rPr>
        <w:t xml:space="preserve"> </w:t>
      </w:r>
      <w:r>
        <w:rPr>
          <w:b/>
        </w:rPr>
        <w:t>…….</w:t>
      </w:r>
      <w:r>
        <w:rPr>
          <w:b/>
          <w:spacing w:val="30"/>
        </w:rPr>
        <w:t xml:space="preserve"> </w:t>
      </w:r>
      <w:r>
        <w:rPr>
          <w:b/>
        </w:rPr>
        <w:t>loculi</w:t>
      </w:r>
      <w:r>
        <w:rPr>
          <w:b/>
          <w:spacing w:val="31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costruire</w:t>
      </w:r>
      <w:r>
        <w:rPr>
          <w:spacing w:val="30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cimitero</w:t>
      </w:r>
      <w:r>
        <w:rPr>
          <w:spacing w:val="30"/>
        </w:rPr>
        <w:t xml:space="preserve"> </w:t>
      </w:r>
      <w:r>
        <w:t xml:space="preserve">di Castelluccio dei Sauri per </w:t>
      </w:r>
      <w:proofErr w:type="gramStart"/>
      <w:r>
        <w:t>se</w:t>
      </w:r>
      <w:proofErr w:type="gramEnd"/>
      <w:r>
        <w:t xml:space="preserve"> e pe la coniuge e/o partente così identificato:</w:t>
      </w:r>
    </w:p>
    <w:p w14:paraId="65633D69" w14:textId="77777777" w:rsidR="00F7221C" w:rsidRDefault="0097743E">
      <w:pPr>
        <w:pStyle w:val="Corpotesto"/>
        <w:tabs>
          <w:tab w:val="left" w:pos="4846"/>
        </w:tabs>
        <w:spacing w:line="360" w:lineRule="auto"/>
        <w:ind w:left="114" w:right="5051"/>
      </w:pPr>
      <w:r>
        <w:rPr>
          <w:spacing w:val="-6"/>
        </w:rPr>
        <w:t>a)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 tal fine</w:t>
      </w:r>
    </w:p>
    <w:p w14:paraId="2B37C847" w14:textId="77777777" w:rsidR="00F7221C" w:rsidRDefault="00F7221C">
      <w:pPr>
        <w:pStyle w:val="Corpotesto"/>
        <w:spacing w:before="148"/>
      </w:pPr>
    </w:p>
    <w:p w14:paraId="160B0B2F" w14:textId="77777777" w:rsidR="00F7221C" w:rsidRDefault="0097743E">
      <w:pPr>
        <w:pStyle w:val="Titolo1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3"/>
        </w:rPr>
        <w:t xml:space="preserve"> </w:t>
      </w:r>
      <w:r>
        <w:t>H 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40B8D72D" w14:textId="77777777" w:rsidR="00F7221C" w:rsidRDefault="00F7221C">
      <w:pPr>
        <w:pStyle w:val="Corpotesto"/>
        <w:spacing w:before="292"/>
        <w:rPr>
          <w:b/>
        </w:rPr>
      </w:pPr>
    </w:p>
    <w:p w14:paraId="0E23AFAB" w14:textId="77777777" w:rsidR="00F7221C" w:rsidRDefault="0097743E">
      <w:pPr>
        <w:pStyle w:val="Corpotesto"/>
        <w:spacing w:before="1" w:line="360" w:lineRule="auto"/>
        <w:ind w:left="114" w:right="142"/>
        <w:jc w:val="both"/>
      </w:pPr>
      <w:r>
        <w:t>di essere a conoscenza che la presente deve essere corredata dal versamento infruttifero a titolo</w:t>
      </w:r>
      <w:r>
        <w:rPr>
          <w:spacing w:val="40"/>
        </w:rPr>
        <w:t xml:space="preserve"> </w:t>
      </w:r>
      <w:r>
        <w:t>di acconto di una somma pari al 50% del costo medio del corrispettivo della tariffa vigente per le concessioni dei loculi cimiteriali pari ad €. 2.875,00 x 50% = €. 1.437,50. Successivamente alla gara d’appalto il costo del loculo verrà ridimensionato in base al ribasso offerto in sede gara In fase di costruzione.</w:t>
      </w:r>
      <w:r>
        <w:rPr>
          <w:spacing w:val="64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completamento</w:t>
      </w:r>
      <w:r>
        <w:rPr>
          <w:spacing w:val="67"/>
        </w:rPr>
        <w:t xml:space="preserve"> </w:t>
      </w:r>
      <w:r>
        <w:t>della</w:t>
      </w:r>
      <w:r>
        <w:rPr>
          <w:spacing w:val="69"/>
        </w:rPr>
        <w:t xml:space="preserve"> </w:t>
      </w:r>
      <w:r>
        <w:t>struttura</w:t>
      </w:r>
      <w:r>
        <w:rPr>
          <w:spacing w:val="65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cemento</w:t>
      </w:r>
      <w:r>
        <w:rPr>
          <w:spacing w:val="67"/>
        </w:rPr>
        <w:t xml:space="preserve"> </w:t>
      </w:r>
      <w:r>
        <w:t>armato,</w:t>
      </w:r>
      <w:r>
        <w:rPr>
          <w:spacing w:val="63"/>
        </w:rPr>
        <w:t xml:space="preserve"> </w:t>
      </w:r>
      <w:r>
        <w:t>dovrà</w:t>
      </w:r>
      <w:r>
        <w:rPr>
          <w:spacing w:val="67"/>
        </w:rPr>
        <w:t xml:space="preserve"> </w:t>
      </w:r>
      <w:r>
        <w:t>essere</w:t>
      </w:r>
      <w:r>
        <w:rPr>
          <w:spacing w:val="67"/>
        </w:rPr>
        <w:t xml:space="preserve"> </w:t>
      </w:r>
      <w:r>
        <w:t>versato</w:t>
      </w:r>
      <w:r>
        <w:rPr>
          <w:spacing w:val="66"/>
        </w:rPr>
        <w:t xml:space="preserve"> </w:t>
      </w:r>
      <w:r>
        <w:rPr>
          <w:spacing w:val="-5"/>
        </w:rPr>
        <w:t>un</w:t>
      </w:r>
    </w:p>
    <w:p w14:paraId="0A16F031" w14:textId="77777777" w:rsidR="00F7221C" w:rsidRDefault="00F7221C">
      <w:pPr>
        <w:spacing w:line="360" w:lineRule="auto"/>
        <w:jc w:val="both"/>
        <w:sectPr w:rsidR="00F7221C">
          <w:type w:val="continuous"/>
          <w:pgSz w:w="11920" w:h="16840"/>
          <w:pgMar w:top="1400" w:right="1000" w:bottom="280" w:left="1020" w:header="720" w:footer="720" w:gutter="0"/>
          <w:cols w:space="720"/>
        </w:sectPr>
      </w:pPr>
    </w:p>
    <w:p w14:paraId="2D093CB4" w14:textId="77777777" w:rsidR="00F7221C" w:rsidRDefault="0097743E">
      <w:pPr>
        <w:pStyle w:val="Corpotesto"/>
        <w:spacing w:before="35" w:line="360" w:lineRule="auto"/>
        <w:ind w:left="114" w:right="146"/>
        <w:jc w:val="both"/>
      </w:pPr>
      <w:r>
        <w:lastRenderedPageBreak/>
        <w:t>secondo acconto pari al 30% del costo del loculo. Ad ultimazione dei lavori dovrà essere versato il saldo del restante 20%. A conclusione del pagamento sarà formulato un elenco degli assegnatari che secondo il criterio</w:t>
      </w:r>
      <w:r>
        <w:rPr>
          <w:spacing w:val="40"/>
        </w:rPr>
        <w:t xml:space="preserve"> </w:t>
      </w:r>
      <w:r>
        <w:t>stabilito nel Regolamento di Polizia Mortuaria verrà effettuata l’assegnazione definitiva.</w:t>
      </w:r>
    </w:p>
    <w:p w14:paraId="566A8202" w14:textId="77777777" w:rsidR="00F7221C" w:rsidRDefault="0097743E">
      <w:pPr>
        <w:pStyle w:val="Corpotesto"/>
        <w:spacing w:before="2"/>
        <w:ind w:left="114"/>
      </w:pPr>
      <w:r>
        <w:t>Distinti</w:t>
      </w:r>
      <w:r>
        <w:rPr>
          <w:spacing w:val="-4"/>
        </w:rPr>
        <w:t xml:space="preserve"> </w:t>
      </w:r>
      <w:r>
        <w:rPr>
          <w:spacing w:val="-2"/>
        </w:rPr>
        <w:t>Saluti.</w:t>
      </w:r>
    </w:p>
    <w:p w14:paraId="4F0A5E8B" w14:textId="77777777" w:rsidR="00F7221C" w:rsidRDefault="0097743E">
      <w:pPr>
        <w:pStyle w:val="Corpotesto"/>
        <w:spacing w:before="146"/>
        <w:ind w:left="114"/>
      </w:pPr>
      <w:r>
        <w:t>Castelluccio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proofErr w:type="gramStart"/>
      <w:r>
        <w:t>Sauri</w:t>
      </w:r>
      <w:r>
        <w:rPr>
          <w:spacing w:val="47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………………………………..</w:t>
      </w:r>
    </w:p>
    <w:p w14:paraId="5BD9CFD7" w14:textId="77777777" w:rsidR="00F7221C" w:rsidRDefault="0097743E">
      <w:pPr>
        <w:spacing w:before="146"/>
        <w:ind w:left="114"/>
        <w:rPr>
          <w:b/>
          <w:sz w:val="24"/>
        </w:rPr>
      </w:pPr>
      <w:r>
        <w:rPr>
          <w:b/>
          <w:spacing w:val="-2"/>
          <w:sz w:val="24"/>
        </w:rPr>
        <w:t>Allega:</w:t>
      </w:r>
    </w:p>
    <w:p w14:paraId="4E0740AC" w14:textId="77777777" w:rsidR="00F7221C" w:rsidRDefault="0097743E">
      <w:pPr>
        <w:pStyle w:val="Paragrafoelenco"/>
        <w:numPr>
          <w:ilvl w:val="0"/>
          <w:numId w:val="1"/>
        </w:numPr>
        <w:tabs>
          <w:tab w:val="left" w:pos="822"/>
        </w:tabs>
        <w:spacing w:before="146"/>
        <w:ind w:left="822" w:right="0" w:hanging="348"/>
        <w:rPr>
          <w:b/>
          <w:sz w:val="24"/>
        </w:rPr>
      </w:pPr>
      <w:r>
        <w:rPr>
          <w:b/>
          <w:sz w:val="24"/>
        </w:rPr>
        <w:t>fotocopia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carta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d’identità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coniuge/parente)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;</w:t>
      </w:r>
    </w:p>
    <w:p w14:paraId="0748F0F6" w14:textId="77777777" w:rsidR="00F7221C" w:rsidRDefault="0097743E">
      <w:pPr>
        <w:pStyle w:val="Paragrafoelenco"/>
        <w:numPr>
          <w:ilvl w:val="0"/>
          <w:numId w:val="1"/>
        </w:numPr>
        <w:tabs>
          <w:tab w:val="left" w:pos="822"/>
          <w:tab w:val="left" w:pos="834"/>
        </w:tabs>
        <w:spacing w:before="148" w:line="357" w:lineRule="auto"/>
        <w:ind w:hanging="360"/>
        <w:rPr>
          <w:b/>
          <w:sz w:val="24"/>
        </w:rPr>
      </w:pPr>
      <w:r>
        <w:rPr>
          <w:b/>
          <w:sz w:val="24"/>
        </w:rPr>
        <w:t xml:space="preserve">copia della ricevuta del </w:t>
      </w:r>
      <w:r>
        <w:rPr>
          <w:b/>
          <w:sz w:val="24"/>
          <w:u w:val="single"/>
        </w:rPr>
        <w:t>versamento in acconto</w:t>
      </w:r>
      <w:r>
        <w:rPr>
          <w:b/>
          <w:sz w:val="24"/>
        </w:rPr>
        <w:t xml:space="preserve"> da effettuare presso la Tesoreria Comunale dell’importo di </w:t>
      </w:r>
      <w:r>
        <w:rPr>
          <w:b/>
          <w:sz w:val="24"/>
          <w:u w:val="single"/>
        </w:rPr>
        <w:t>€ 1.437,50 (per ogni loculo)</w:t>
      </w:r>
      <w:r>
        <w:rPr>
          <w:b/>
          <w:sz w:val="24"/>
        </w:rPr>
        <w:t xml:space="preserve"> tramite Bonifico Bancario alle seguenti Coordinate:</w:t>
      </w:r>
    </w:p>
    <w:p w14:paraId="1450C51E" w14:textId="77777777" w:rsidR="00F7221C" w:rsidRDefault="0097743E">
      <w:pPr>
        <w:pStyle w:val="Paragrafoelenco"/>
        <w:numPr>
          <w:ilvl w:val="0"/>
          <w:numId w:val="1"/>
        </w:numPr>
        <w:tabs>
          <w:tab w:val="left" w:pos="822"/>
          <w:tab w:val="left" w:pos="834"/>
        </w:tabs>
        <w:spacing w:before="8" w:line="360" w:lineRule="auto"/>
        <w:ind w:hanging="360"/>
        <w:rPr>
          <w:b/>
          <w:sz w:val="24"/>
        </w:rPr>
      </w:pPr>
      <w:r>
        <w:rPr>
          <w:b/>
          <w:sz w:val="24"/>
        </w:rPr>
        <w:t xml:space="preserve">TESORERIA DEL COMUNE DI Castelluccio dei Sauri - C/O </w:t>
      </w:r>
      <w:r>
        <w:rPr>
          <w:b/>
          <w:sz w:val="28"/>
        </w:rPr>
        <w:t xml:space="preserve">Banca Intesa San Paolo </w:t>
      </w:r>
      <w:proofErr w:type="spellStart"/>
      <w:r>
        <w:rPr>
          <w:b/>
          <w:sz w:val="28"/>
        </w:rPr>
        <w:t>SpA</w:t>
      </w:r>
      <w:proofErr w:type="spellEnd"/>
      <w:r>
        <w:rPr>
          <w:b/>
          <w:sz w:val="28"/>
        </w:rPr>
        <w:t xml:space="preserve"> </w:t>
      </w:r>
      <w:r>
        <w:rPr>
          <w:b/>
          <w:sz w:val="24"/>
        </w:rPr>
        <w:t xml:space="preserve">IBAN: </w:t>
      </w:r>
      <w:r>
        <w:rPr>
          <w:b/>
          <w:sz w:val="28"/>
        </w:rPr>
        <w:t xml:space="preserve">IT77W0306904013100000046031 </w:t>
      </w:r>
      <w:r>
        <w:rPr>
          <w:b/>
          <w:sz w:val="24"/>
        </w:rPr>
        <w:t xml:space="preserve">- CAUSALE: ACCONTO ACQUISTO n° </w:t>
      </w:r>
      <w:r>
        <w:rPr>
          <w:rFonts w:ascii="Times New Roman" w:hAnsi="Times New Roman"/>
          <w:spacing w:val="80"/>
          <w:sz w:val="24"/>
          <w:u w:val="thick"/>
        </w:rPr>
        <w:t xml:space="preserve"> 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b/>
          <w:sz w:val="24"/>
        </w:rPr>
        <w:t>LOCULI PREVENDITA</w:t>
      </w:r>
    </w:p>
    <w:p w14:paraId="79A6C8C4" w14:textId="77777777" w:rsidR="00F7221C" w:rsidRDefault="0097743E">
      <w:pPr>
        <w:pStyle w:val="Paragrafoelenco"/>
        <w:numPr>
          <w:ilvl w:val="0"/>
          <w:numId w:val="1"/>
        </w:numPr>
        <w:tabs>
          <w:tab w:val="left" w:pos="822"/>
          <w:tab w:val="left" w:pos="834"/>
        </w:tabs>
        <w:spacing w:line="360" w:lineRule="auto"/>
        <w:ind w:right="144" w:hanging="36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646672" wp14:editId="04BB2CC3">
                <wp:simplePos x="0" y="0"/>
                <wp:positionH relativeFrom="page">
                  <wp:posOffset>930744</wp:posOffset>
                </wp:positionH>
                <wp:positionV relativeFrom="paragraph">
                  <wp:posOffset>665923</wp:posOffset>
                </wp:positionV>
                <wp:extent cx="59296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9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9630" h="18415">
                              <a:moveTo>
                                <a:pt x="5929621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5929621" y="0"/>
                              </a:lnTo>
                              <a:lnTo>
                                <a:pt x="5929621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389B1" id="Graphic 1" o:spid="_x0000_s1026" style="position:absolute;margin-left:73.3pt;margin-top:52.45pt;width:466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96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" path="m5929621,18288l,18288,,,5929621,r,1828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 xml:space="preserve">PAGAMENTO presso l’Ufficio Postale effettuato sul conto corrente </w:t>
      </w:r>
      <w:r>
        <w:rPr>
          <w:b/>
          <w:sz w:val="28"/>
        </w:rPr>
        <w:t>n° 11505716 intestato a Comune di Castelluccio dei Sauri - Servizio di Tesoreria</w:t>
      </w:r>
    </w:p>
    <w:p w14:paraId="0E71023D" w14:textId="77777777" w:rsidR="00F7221C" w:rsidRDefault="00F7221C">
      <w:pPr>
        <w:pStyle w:val="Corpotesto"/>
        <w:rPr>
          <w:b/>
          <w:sz w:val="20"/>
        </w:rPr>
      </w:pPr>
    </w:p>
    <w:p w14:paraId="206F9B87" w14:textId="77777777" w:rsidR="00F7221C" w:rsidRDefault="0097743E">
      <w:pPr>
        <w:pStyle w:val="Corpotesto"/>
        <w:spacing w:before="19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B0E65F" wp14:editId="6C828075">
                <wp:simplePos x="0" y="0"/>
                <wp:positionH relativeFrom="page">
                  <wp:posOffset>4867814</wp:posOffset>
                </wp:positionH>
                <wp:positionV relativeFrom="paragraph">
                  <wp:posOffset>291036</wp:posOffset>
                </wp:positionV>
                <wp:extent cx="19735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3580">
                              <a:moveTo>
                                <a:pt x="0" y="0"/>
                              </a:moveTo>
                              <a:lnTo>
                                <a:pt x="1973522" y="0"/>
                              </a:lnTo>
                            </a:path>
                          </a:pathLst>
                        </a:custGeom>
                        <a:ln w="98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1054E" id="Graphic 2" o:spid="_x0000_s1026" style="position:absolute;margin-left:383.3pt;margin-top:22.9pt;width:155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" path="m,l1973522,e" filled="f" strokeweight=".27403mm">
                <v:path arrowok="t"/>
                <w10:wrap type="topAndBottom" anchorx="page"/>
              </v:shape>
            </w:pict>
          </mc:Fallback>
        </mc:AlternateContent>
      </w:r>
    </w:p>
    <w:p w14:paraId="74AE5AD0" w14:textId="77777777" w:rsidR="00F7221C" w:rsidRDefault="0097743E">
      <w:pPr>
        <w:pStyle w:val="Corpotesto"/>
        <w:spacing w:before="168"/>
        <w:ind w:right="1360"/>
        <w:jc w:val="right"/>
      </w:pPr>
      <w:r>
        <w:rPr>
          <w:spacing w:val="-2"/>
        </w:rPr>
        <w:t>(firma)</w:t>
      </w:r>
    </w:p>
    <w:p w14:paraId="5FDED66C" w14:textId="77777777" w:rsidR="00F7221C" w:rsidRDefault="00F7221C">
      <w:pPr>
        <w:pStyle w:val="Corpotesto"/>
        <w:spacing w:before="220"/>
      </w:pPr>
    </w:p>
    <w:p w14:paraId="02D4C6A1" w14:textId="77777777" w:rsidR="00F7221C" w:rsidRDefault="0097743E">
      <w:pPr>
        <w:ind w:left="114"/>
        <w:rPr>
          <w:sz w:val="20"/>
        </w:rPr>
      </w:pPr>
      <w:r>
        <w:rPr>
          <w:sz w:val="20"/>
        </w:rPr>
        <w:t>Ai</w:t>
      </w:r>
      <w:r>
        <w:rPr>
          <w:spacing w:val="65"/>
          <w:sz w:val="20"/>
        </w:rPr>
        <w:t xml:space="preserve"> </w:t>
      </w:r>
      <w:r>
        <w:rPr>
          <w:sz w:val="20"/>
        </w:rPr>
        <w:t>sensi</w:t>
      </w:r>
      <w:r>
        <w:rPr>
          <w:spacing w:val="6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65"/>
          <w:sz w:val="20"/>
        </w:rPr>
        <w:t xml:space="preserve"> </w:t>
      </w:r>
      <w:r>
        <w:rPr>
          <w:sz w:val="20"/>
        </w:rPr>
        <w:t>10</w:t>
      </w:r>
      <w:r>
        <w:rPr>
          <w:spacing w:val="66"/>
          <w:sz w:val="20"/>
        </w:rPr>
        <w:t xml:space="preserve"> </w:t>
      </w:r>
      <w:r>
        <w:rPr>
          <w:sz w:val="20"/>
        </w:rPr>
        <w:t>della</w:t>
      </w:r>
      <w:r>
        <w:rPr>
          <w:spacing w:val="66"/>
          <w:sz w:val="20"/>
        </w:rPr>
        <w:t xml:space="preserve"> </w:t>
      </w:r>
      <w:r>
        <w:rPr>
          <w:sz w:val="20"/>
        </w:rPr>
        <w:t>legge</w:t>
      </w:r>
      <w:r>
        <w:rPr>
          <w:spacing w:val="67"/>
          <w:sz w:val="20"/>
        </w:rPr>
        <w:t xml:space="preserve"> </w:t>
      </w:r>
      <w:r>
        <w:rPr>
          <w:sz w:val="20"/>
        </w:rPr>
        <w:t>675/1996</w:t>
      </w:r>
      <w:r>
        <w:rPr>
          <w:spacing w:val="68"/>
          <w:sz w:val="20"/>
        </w:rPr>
        <w:t xml:space="preserve"> </w:t>
      </w:r>
      <w:r>
        <w:rPr>
          <w:sz w:val="20"/>
        </w:rPr>
        <w:t>e</w:t>
      </w:r>
      <w:r>
        <w:rPr>
          <w:spacing w:val="65"/>
          <w:sz w:val="20"/>
        </w:rPr>
        <w:t xml:space="preserve"> </w:t>
      </w:r>
      <w:r>
        <w:rPr>
          <w:sz w:val="20"/>
        </w:rPr>
        <w:t>successive</w:t>
      </w:r>
      <w:r>
        <w:rPr>
          <w:spacing w:val="64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67"/>
          <w:sz w:val="20"/>
        </w:rPr>
        <w:t xml:space="preserve"> </w:t>
      </w:r>
      <w:r>
        <w:rPr>
          <w:sz w:val="20"/>
        </w:rPr>
        <w:t>le</w:t>
      </w:r>
      <w:r>
        <w:rPr>
          <w:spacing w:val="65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65"/>
          <w:sz w:val="20"/>
        </w:rPr>
        <w:t xml:space="preserve"> </w:t>
      </w:r>
      <w:r>
        <w:rPr>
          <w:sz w:val="20"/>
        </w:rPr>
        <w:t>indicate</w:t>
      </w:r>
      <w:r>
        <w:rPr>
          <w:spacing w:val="66"/>
          <w:sz w:val="20"/>
        </w:rPr>
        <w:t xml:space="preserve"> </w:t>
      </w:r>
      <w:r>
        <w:rPr>
          <w:sz w:val="20"/>
        </w:rPr>
        <w:t>nella</w:t>
      </w:r>
      <w:r>
        <w:rPr>
          <w:spacing w:val="65"/>
          <w:sz w:val="20"/>
        </w:rPr>
        <w:t xml:space="preserve"> </w:t>
      </w:r>
      <w:r>
        <w:rPr>
          <w:spacing w:val="-2"/>
          <w:sz w:val="20"/>
        </w:rPr>
        <w:t>presente</w:t>
      </w:r>
    </w:p>
    <w:p w14:paraId="37D4B65A" w14:textId="77777777" w:rsidR="00F7221C" w:rsidRDefault="0097743E">
      <w:pPr>
        <w:spacing w:before="121"/>
        <w:ind w:left="114"/>
        <w:rPr>
          <w:sz w:val="20"/>
        </w:rPr>
      </w:pP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verranno</w:t>
      </w:r>
      <w:r>
        <w:rPr>
          <w:spacing w:val="-3"/>
          <w:sz w:val="20"/>
        </w:rPr>
        <w:t xml:space="preserve"> </w:t>
      </w:r>
      <w:r>
        <w:rPr>
          <w:sz w:val="20"/>
        </w:rPr>
        <w:t>utilizzate</w:t>
      </w:r>
      <w:r>
        <w:rPr>
          <w:spacing w:val="-5"/>
          <w:sz w:val="20"/>
        </w:rPr>
        <w:t xml:space="preserve"> </w:t>
      </w:r>
      <w:r>
        <w:rPr>
          <w:sz w:val="20"/>
        </w:rPr>
        <w:t>unicamente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acquisite.</w:t>
      </w:r>
    </w:p>
    <w:sectPr w:rsidR="00F7221C">
      <w:pgSz w:w="1192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05E93"/>
    <w:multiLevelType w:val="hybridMultilevel"/>
    <w:tmpl w:val="CC7EB8FC"/>
    <w:lvl w:ilvl="0" w:tplc="410CFD54">
      <w:numFmt w:val="bullet"/>
      <w:lvlText w:val=""/>
      <w:lvlJc w:val="left"/>
      <w:pPr>
        <w:ind w:left="834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81EB4FA">
      <w:numFmt w:val="bullet"/>
      <w:lvlText w:val="•"/>
      <w:lvlJc w:val="left"/>
      <w:pPr>
        <w:ind w:left="1746" w:hanging="349"/>
      </w:pPr>
      <w:rPr>
        <w:rFonts w:hint="default"/>
        <w:lang w:val="it-IT" w:eastAsia="en-US" w:bidi="ar-SA"/>
      </w:rPr>
    </w:lvl>
    <w:lvl w:ilvl="2" w:tplc="68C26084">
      <w:numFmt w:val="bullet"/>
      <w:lvlText w:val="•"/>
      <w:lvlJc w:val="left"/>
      <w:pPr>
        <w:ind w:left="2652" w:hanging="349"/>
      </w:pPr>
      <w:rPr>
        <w:rFonts w:hint="default"/>
        <w:lang w:val="it-IT" w:eastAsia="en-US" w:bidi="ar-SA"/>
      </w:rPr>
    </w:lvl>
    <w:lvl w:ilvl="3" w:tplc="3076AB44">
      <w:numFmt w:val="bullet"/>
      <w:lvlText w:val="•"/>
      <w:lvlJc w:val="left"/>
      <w:pPr>
        <w:ind w:left="3558" w:hanging="349"/>
      </w:pPr>
      <w:rPr>
        <w:rFonts w:hint="default"/>
        <w:lang w:val="it-IT" w:eastAsia="en-US" w:bidi="ar-SA"/>
      </w:rPr>
    </w:lvl>
    <w:lvl w:ilvl="4" w:tplc="E588446A">
      <w:numFmt w:val="bullet"/>
      <w:lvlText w:val="•"/>
      <w:lvlJc w:val="left"/>
      <w:pPr>
        <w:ind w:left="4464" w:hanging="349"/>
      </w:pPr>
      <w:rPr>
        <w:rFonts w:hint="default"/>
        <w:lang w:val="it-IT" w:eastAsia="en-US" w:bidi="ar-SA"/>
      </w:rPr>
    </w:lvl>
    <w:lvl w:ilvl="5" w:tplc="E5EAC572">
      <w:numFmt w:val="bullet"/>
      <w:lvlText w:val="•"/>
      <w:lvlJc w:val="left"/>
      <w:pPr>
        <w:ind w:left="5370" w:hanging="349"/>
      </w:pPr>
      <w:rPr>
        <w:rFonts w:hint="default"/>
        <w:lang w:val="it-IT" w:eastAsia="en-US" w:bidi="ar-SA"/>
      </w:rPr>
    </w:lvl>
    <w:lvl w:ilvl="6" w:tplc="32C4DF84">
      <w:numFmt w:val="bullet"/>
      <w:lvlText w:val="•"/>
      <w:lvlJc w:val="left"/>
      <w:pPr>
        <w:ind w:left="6276" w:hanging="349"/>
      </w:pPr>
      <w:rPr>
        <w:rFonts w:hint="default"/>
        <w:lang w:val="it-IT" w:eastAsia="en-US" w:bidi="ar-SA"/>
      </w:rPr>
    </w:lvl>
    <w:lvl w:ilvl="7" w:tplc="6C72D78C">
      <w:numFmt w:val="bullet"/>
      <w:lvlText w:val="•"/>
      <w:lvlJc w:val="left"/>
      <w:pPr>
        <w:ind w:left="7182" w:hanging="349"/>
      </w:pPr>
      <w:rPr>
        <w:rFonts w:hint="default"/>
        <w:lang w:val="it-IT" w:eastAsia="en-US" w:bidi="ar-SA"/>
      </w:rPr>
    </w:lvl>
    <w:lvl w:ilvl="8" w:tplc="C16AB23C">
      <w:numFmt w:val="bullet"/>
      <w:lvlText w:val="•"/>
      <w:lvlJc w:val="left"/>
      <w:pPr>
        <w:ind w:left="8088" w:hanging="349"/>
      </w:pPr>
      <w:rPr>
        <w:rFonts w:hint="default"/>
        <w:lang w:val="it-IT" w:eastAsia="en-US" w:bidi="ar-SA"/>
      </w:rPr>
    </w:lvl>
  </w:abstractNum>
  <w:num w:numId="1" w16cid:durableId="16786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1C"/>
    <w:rsid w:val="0097743E"/>
    <w:rsid w:val="00F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E7FD"/>
  <w15:docId w15:val="{12A351BB-9556-4843-9078-1E28FED4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3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"/>
      <w:ind w:left="5815" w:right="139" w:firstLine="275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"/>
      <w:ind w:left="834" w:right="1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Campanaro</dc:creator>
  <cp:lastModifiedBy>Angela Campanaro</cp:lastModifiedBy>
  <cp:revision>2</cp:revision>
  <cp:lastPrinted>2024-06-28T14:54:00Z</cp:lastPrinted>
  <dcterms:created xsi:type="dcterms:W3CDTF">2024-06-28T14:54:00Z</dcterms:created>
  <dcterms:modified xsi:type="dcterms:W3CDTF">2024-06-28T14:54:00Z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Mozilla Firefox 127.0.2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2024-06-28T00:00:00Z</vt:filetime>
  </property>
</Properties>
</file>